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57BF9" w14:textId="35BF4931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8DFF0F7" w14:textId="297AE6C6" w:rsidR="00651BCE" w:rsidRPr="00913DE5" w:rsidRDefault="00651BCE" w:rsidP="00913DE5">
      <w:pPr>
        <w:widowControl w:val="0"/>
        <w:autoSpaceDE w:val="0"/>
        <w:autoSpaceDN w:val="0"/>
        <w:spacing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OŚWIADCZENIE UCZESTNIKA PROJEKTU</w:t>
      </w:r>
    </w:p>
    <w:p w14:paraId="39ECE6F1" w14:textId="58D652B9" w:rsidR="00651BCE" w:rsidRPr="00913DE5" w:rsidRDefault="00651BCE" w:rsidP="00372080">
      <w:pPr>
        <w:spacing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związku z przystąpieniem do</w:t>
      </w:r>
      <w:bookmarkStart w:id="0" w:name="_GoBack"/>
      <w:bookmarkEnd w:id="0"/>
      <w:r w:rsidR="00824EFF" w:rsidRPr="00824EFF">
        <w:rPr>
          <w:rFonts w:eastAsia="Calibri" w:cstheme="minorHAnsi"/>
          <w:kern w:val="0"/>
          <w:sz w:val="24"/>
          <w:szCs w:val="24"/>
          <w14:ligatures w14:val="none"/>
        </w:rPr>
        <w:t xml:space="preserve"> realizacji zadania publicznego „usługi dla dzieci i młodzieży wymagającej wsparcia”  w ramach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projektu </w:t>
      </w:r>
      <w:bookmarkStart w:id="1" w:name="_Hlk172540197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pn</w:t>
      </w:r>
      <w:r w:rsidRPr="00372080">
        <w:rPr>
          <w:rFonts w:eastAsia="Calibri" w:cstheme="minorHAnsi"/>
          <w:kern w:val="0"/>
          <w:sz w:val="24"/>
          <w:szCs w:val="24"/>
          <w14:ligatures w14:val="none"/>
        </w:rPr>
        <w:t xml:space="preserve">. </w:t>
      </w:r>
      <w:bookmarkEnd w:id="1"/>
      <w:r w:rsidR="00372080" w:rsidRPr="00372080">
        <w:rPr>
          <w:rFonts w:eastAsia="Calibri" w:cstheme="minorHAnsi"/>
          <w:kern w:val="0"/>
          <w:sz w:val="24"/>
          <w:szCs w:val="24"/>
          <w14:ligatures w14:val="none"/>
        </w:rPr>
        <w:t>„Bliżej rodziny i dziecka - wsparcie rodzin przeżywających problemy  opiekuńczo - wychowawcze oraz wsparcie pieczy zastępczej - etap II” realizowany w ramach Programu Regionalnego Fundusze Europejskie dla Opolskiego 2021-2027, Priorytet 6 Fundusze Europejskie wspierające włączenie społeczne w opolskim, działanie 6.7 Wsparcie rodziny i pieczy zastępczej</w:t>
      </w:r>
      <w:r w:rsidR="00372080" w:rsidRPr="00372080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oświadczam, że przyjmuję do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br/>
        <w:t>wiadomości, iż:</w:t>
      </w:r>
    </w:p>
    <w:p w14:paraId="12AF2322" w14:textId="3C263BEE" w:rsidR="00651BCE" w:rsidRPr="00DA6640" w:rsidRDefault="00651BCE" w:rsidP="00DA66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administratorem moich danych osobowych w odniesieniu do zbioru FEO 2021-2027 jest Marszałek Województwa Opolskiego z siedzibą przy ul. Piastowskiej 14, 45-082 Opole, Urząd Marszałkowski Województwa Opolskiego,</w:t>
      </w:r>
    </w:p>
    <w:p w14:paraId="6D01F3B1" w14:textId="42771E1A" w:rsidR="00913DE5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7F3FD1E4" w14:textId="77777777" w:rsidR="00651BCE" w:rsidRPr="00913DE5" w:rsidRDefault="00651BCE" w:rsidP="008F699B">
      <w:pPr>
        <w:widowControl w:val="0"/>
        <w:autoSpaceDE w:val="0"/>
        <w:autoSpaceDN w:val="0"/>
        <w:spacing w:after="0" w:line="360" w:lineRule="auto"/>
        <w:ind w:left="851" w:hanging="851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odniesieniu do zbioru FEO 2021-2027:</w:t>
      </w:r>
    </w:p>
    <w:p w14:paraId="51E3DB3B" w14:textId="277F9640" w:rsidR="00913DE5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6EE134C2" w14:textId="77777777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2021/1057 z dnia 24 czerwca 2021 r. ustanawiające Europejski Fundusz Społeczny Plus (EFS+) oraz uchylające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 xml:space="preserve">rozporządzenie (UE) nr 1296/2013 (Dz. Urz. UE L 231 z 30.06.2021, str. 21, z </w:t>
      </w:r>
      <w:proofErr w:type="spellStart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późn</w:t>
      </w:r>
      <w:proofErr w:type="spellEnd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 zm.)</w:t>
      </w:r>
    </w:p>
    <w:p w14:paraId="50B1F99A" w14:textId="3096570B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ustawa z dnia 28 kwietnia 2022 r. o zasadach realizacji zadań finansowanych ze środków europejskich w perspektywie finansowej 2021-2027, w szczególności art. 87-93,</w:t>
      </w:r>
    </w:p>
    <w:p w14:paraId="2A49EEC0" w14:textId="72800059" w:rsidR="00651BCE" w:rsidRPr="00372080" w:rsidRDefault="00651BCE" w:rsidP="0037208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przetwarzane wyłącznie w celu realizacji projektu</w:t>
      </w:r>
      <w:r w:rsidR="00862EE3" w:rsidRPr="00862EE3">
        <w:t xml:space="preserve"> </w:t>
      </w:r>
      <w:r w:rsidR="00862EE3" w:rsidRPr="00862EE3">
        <w:rPr>
          <w:rFonts w:eastAsia="Calibri" w:cstheme="minorHAnsi"/>
          <w:kern w:val="0"/>
          <w:sz w:val="24"/>
          <w:szCs w:val="24"/>
          <w14:ligatures w14:val="none"/>
        </w:rPr>
        <w:t>pn.</w:t>
      </w:r>
      <w:r w:rsidR="00372080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372080" w:rsidRPr="00372080">
        <w:rPr>
          <w:rFonts w:eastAsia="Calibri" w:cstheme="minorHAnsi"/>
          <w:kern w:val="0"/>
          <w:sz w:val="24"/>
          <w:szCs w:val="24"/>
          <w14:ligatures w14:val="none"/>
        </w:rPr>
        <w:t>„Bliżej rodziny i dziecka - wsparcie rodzin przeżywających problemy  opiekuńczo - wychowawcze oraz wsparcie pieczy zastępczej - etap II” realizowany w ramach Programu Regionalnego Fundusze Europejskie dla Opolskiego 2021-2027, Priorytet 6 Fundusze Europejskie wspierające włączenie społeczne w opolskim, działanie 6.7 Wsparcie rodziny i pieczy zastępczej</w:t>
      </w:r>
      <w:r w:rsidRPr="00372080">
        <w:rPr>
          <w:rFonts w:eastAsia="Calibri" w:cstheme="minorHAnsi"/>
          <w:kern w:val="0"/>
          <w:sz w:val="24"/>
          <w:szCs w:val="24"/>
          <w14:ligatures w14:val="none"/>
        </w:rPr>
        <w:t>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7E091CC7" w14:textId="53F775A6" w:rsidR="00651BCE" w:rsidRP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moje dane osobowe zostały powierzone do przetwarzania Instytucji Zarządzającej - </w:t>
      </w:r>
      <w:r w:rsidR="00EA7E22" w:rsidRPr="00C85FF8">
        <w:rPr>
          <w:rFonts w:ascii="Calibri" w:eastAsia="Calibri" w:hAnsi="Calibri" w:cs="Calibri"/>
          <w:color w:val="0C0C0C"/>
          <w:spacing w:val="1"/>
          <w:sz w:val="24"/>
        </w:rPr>
        <w:t>Urząd Marszałkowski, ul. Piastowska 14, 45-082 Opole</w:t>
      </w:r>
      <w:r w:rsidR="00EA7E22">
        <w:rPr>
          <w:rFonts w:ascii="Calibri" w:eastAsia="Calibri" w:hAnsi="Calibri" w:cs="Calibri"/>
          <w:color w:val="0C0C0C"/>
          <w:spacing w:val="1"/>
          <w:sz w:val="24"/>
        </w:rPr>
        <w:t>,</w:t>
      </w:r>
      <w:r w:rsidR="00EA7E22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beneficjentowi realizującemu projekt -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Regionalnemu Ośrodkowi Polityki Społecznej w Opolu, </w:t>
      </w:r>
      <w:r w:rsidR="0037208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>ul. Głogowska 25c, 45-315 Opole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="00EA7E22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oraz podmiotom, które na zlecenie beneficjenta uczestniczą w realizacji projektu </w:t>
      </w:r>
      <w:r w:rsidR="002808BA">
        <w:rPr>
          <w:rFonts w:eastAsia="Calibri" w:cstheme="minorHAnsi"/>
          <w:kern w:val="0"/>
          <w:sz w:val="24"/>
          <w:szCs w:val="24"/>
          <w14:ligatures w14:val="none"/>
        </w:rPr>
        <w:t>–</w:t>
      </w:r>
      <w:r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2808BA" w:rsidRPr="002808BA">
        <w:rPr>
          <w:rFonts w:eastAsia="Calibri" w:cstheme="minorHAnsi"/>
          <w:kern w:val="0"/>
          <w:sz w:val="24"/>
          <w:szCs w:val="24"/>
          <w14:ligatures w14:val="none"/>
        </w:rPr>
        <w:t>Towarzystwo Społecznych Działań na Rzecz Dzieci i Młodzieży „RAZEM W PRZYSZŁOŚĆ” w Namysłowie</w:t>
      </w:r>
      <w:r w:rsidR="002808B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Pr="002808B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A7E22">
        <w:rPr>
          <w:rFonts w:eastAsia="Calibri" w:cstheme="minorHAnsi"/>
          <w:kern w:val="0"/>
          <w:sz w:val="24"/>
          <w:szCs w:val="24"/>
          <w14:ligatures w14:val="none"/>
        </w:rPr>
        <w:t>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305EFC2E" w14:textId="56CB2FFF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przechowywane do czasu rozliczenia FEO 2021-2027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oraz zakończenia archiwizowania dokumentacji;</w:t>
      </w:r>
    </w:p>
    <w:p w14:paraId="46FD4B13" w14:textId="47E3EE22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podanie danych jest dobrowolne, aczkolwiek odmowa ich podania jest równoznaczna z brakiem możliwości udzielenia wsparcia w ramach projektu;</w:t>
      </w:r>
    </w:p>
    <w:p w14:paraId="14964F4A" w14:textId="47D2D12F" w:rsidR="00651BCE" w:rsidRPr="00DB52AE" w:rsidRDefault="00651BCE" w:rsidP="00DB52A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D8DCA0C" w14:textId="41012571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ciągu 12 miesięcy od rozpoczęcia działalności gospodarczej przekażę informację o liczbie utworzonych miejsc pracy</w:t>
      </w:r>
      <w:r w:rsidR="00913DE5" w:rsidRPr="00913DE5">
        <w:rPr>
          <w:rStyle w:val="Odwoanieprzypisudolnego"/>
          <w:rFonts w:eastAsia="Calibri" w:cstheme="minorHAnsi"/>
          <w:kern w:val="0"/>
          <w:sz w:val="24"/>
          <w:szCs w:val="24"/>
          <w14:ligatures w14:val="none"/>
        </w:rPr>
        <w:footnoteReference w:id="1"/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28C83A62" w14:textId="77777777" w:rsid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mam prawo wniesienia skargi do Prezesa Urzędu Ochrony Danych Osobowych;</w:t>
      </w:r>
    </w:p>
    <w:p w14:paraId="7CA2CA77" w14:textId="3D6CF8D5" w:rsidR="00651BCE" w:rsidRP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A7E22">
        <w:rPr>
          <w:rFonts w:eastAsia="Calibri" w:cstheme="minorHAnsi"/>
          <w:kern w:val="0"/>
          <w:sz w:val="24"/>
          <w:szCs w:val="24"/>
          <w14:ligatures w14:val="none"/>
        </w:rPr>
        <w:t>mogę skontaktować się z Inspektorem Ochrony Danych wysyłając wiadomość na adres poczty elektronicznej: iod@opolskie.pl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hyperlink r:id="rId8" w:history="1">
        <w:r w:rsidR="00EA7E22" w:rsidRPr="00594BE8">
          <w:rPr>
            <w:rFonts w:eastAsia="Calibri" w:cstheme="minorHAnsi"/>
            <w:sz w:val="24"/>
            <w:szCs w:val="24"/>
          </w:rPr>
          <w:t>iod@rops-opole.pl</w:t>
        </w:r>
      </w:hyperlink>
      <w:r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lub adres poczty</w:t>
      </w:r>
    </w:p>
    <w:p w14:paraId="13B4C791" w14:textId="4AA3CAFC" w:rsidR="00651BCE" w:rsidRPr="00EA7E22" w:rsidRDefault="002808BA" w:rsidP="00913DE5">
      <w:pPr>
        <w:widowControl w:val="0"/>
        <w:autoSpaceDE w:val="0"/>
        <w:autoSpaceDN w:val="0"/>
        <w:spacing w:after="0" w:line="360" w:lineRule="auto"/>
        <w:ind w:left="936" w:firstLine="39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>iod@razemwprzyszlosc.org.</w:t>
      </w:r>
    </w:p>
    <w:p w14:paraId="4A3A8B23" w14:textId="77777777" w:rsidR="00651BCE" w:rsidRPr="00913DE5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42F89861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cofnięcia zgody na przetwarzanie danych osobowych;</w:t>
      </w:r>
    </w:p>
    <w:p w14:paraId="55FA92D6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08DFEE2B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wniesienia sprzeciwu wobec przetwarzania danych osobowych;</w:t>
      </w:r>
    </w:p>
    <w:p w14:paraId="510FDCFB" w14:textId="77777777" w:rsidR="00651BCE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 przeniesienia danych osobowych.</w:t>
      </w:r>
    </w:p>
    <w:p w14:paraId="0C93178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A43B07" w14:textId="77777777" w:rsidR="00523822" w:rsidRDefault="00523822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7E2F752" w14:textId="77777777" w:rsidR="004C1731" w:rsidRDefault="004C1731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39A2EBC" w14:textId="77777777" w:rsidR="004C1731" w:rsidRDefault="004C1731" w:rsidP="004C17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>…………………………..</w:t>
      </w:r>
      <w:r w:rsidRPr="0072431A"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ab/>
        <w:t xml:space="preserve">             ………………………………………….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  MIEJSCOWO</w:t>
      </w:r>
      <w:r w:rsidRPr="0072431A">
        <w:rPr>
          <w:rFonts w:ascii="Arial" w:eastAsia="Times New Roman" w:hAnsi="Arial" w:cs="Times New Roman"/>
          <w:i/>
          <w:iCs/>
          <w:color w:val="000000"/>
          <w:spacing w:val="-3"/>
          <w:sz w:val="18"/>
          <w:szCs w:val="18"/>
          <w:lang w:eastAsia="pl-PL"/>
        </w:rPr>
        <w:t>ŚĆ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l DATA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IMIĘ I NAZWISKO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</w:t>
      </w:r>
    </w:p>
    <w:p w14:paraId="7CFFE857" w14:textId="77777777" w:rsidR="004C1731" w:rsidRPr="0072431A" w:rsidRDefault="004C1731" w:rsidP="004C17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  <w:t xml:space="preserve">MAŁOLETNIEGO UCZESTNIKA </w:t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PROJEKTU</w:t>
      </w:r>
    </w:p>
    <w:p w14:paraId="0081502A" w14:textId="77777777" w:rsidR="004C1731" w:rsidRPr="0072431A" w:rsidRDefault="004C1731" w:rsidP="004C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7BED06CA" w14:textId="77777777" w:rsidR="004C1731" w:rsidRDefault="004C1731" w:rsidP="004C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4F2A61AE" w14:textId="77777777" w:rsidR="004C1731" w:rsidRDefault="004C1731" w:rsidP="004C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27F21D9D" w14:textId="77777777" w:rsidR="004C1731" w:rsidRPr="0072431A" w:rsidRDefault="004C1731" w:rsidP="004C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0E66DBDE" w14:textId="77777777" w:rsidR="004C1731" w:rsidRPr="0072431A" w:rsidRDefault="004C1731" w:rsidP="004C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 xml:space="preserve">                               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2B060F0F" w14:textId="7D17B3F7" w:rsidR="00913DE5" w:rsidRPr="004C1731" w:rsidRDefault="004C1731" w:rsidP="004C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                                                                 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CZYTELNY PODPIS PRAWNEGO OPIEKUN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A</w:t>
      </w:r>
    </w:p>
    <w:sectPr w:rsidR="00913DE5" w:rsidRPr="004C17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85B0" w14:textId="77777777" w:rsidR="002934F6" w:rsidRDefault="002934F6">
      <w:pPr>
        <w:spacing w:after="0" w:line="240" w:lineRule="auto"/>
      </w:pPr>
      <w:r>
        <w:separator/>
      </w:r>
    </w:p>
  </w:endnote>
  <w:endnote w:type="continuationSeparator" w:id="0">
    <w:p w14:paraId="223732B7" w14:textId="77777777" w:rsidR="002934F6" w:rsidRDefault="0029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EEB8" w14:textId="77777777" w:rsidR="00B77D64" w:rsidRDefault="00B77D6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20866" w14:textId="77777777" w:rsidR="002934F6" w:rsidRDefault="002934F6">
      <w:pPr>
        <w:spacing w:after="0" w:line="240" w:lineRule="auto"/>
      </w:pPr>
      <w:r>
        <w:separator/>
      </w:r>
    </w:p>
  </w:footnote>
  <w:footnote w:type="continuationSeparator" w:id="0">
    <w:p w14:paraId="26A1CF19" w14:textId="77777777" w:rsidR="002934F6" w:rsidRDefault="002934F6">
      <w:pPr>
        <w:spacing w:after="0" w:line="240" w:lineRule="auto"/>
      </w:pPr>
      <w:r>
        <w:continuationSeparator/>
      </w:r>
    </w:p>
  </w:footnote>
  <w:footnote w:id="1">
    <w:p w14:paraId="2455C9ED" w14:textId="475E6906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3E64" w14:textId="3CF17D88" w:rsidR="00523822" w:rsidRDefault="00523822">
    <w:pPr>
      <w:pStyle w:val="Nagwek"/>
    </w:pPr>
    <w:r>
      <w:rPr>
        <w:noProof/>
        <w:lang w:eastAsia="pl-PL"/>
      </w:rPr>
      <w:drawing>
        <wp:inline distT="0" distB="0" distL="0" distR="0" wp14:anchorId="38672832" wp14:editId="4F59A3E6">
          <wp:extent cx="5761355" cy="756285"/>
          <wp:effectExtent l="0" t="0" r="0" b="5715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F5"/>
    <w:rsid w:val="0008482F"/>
    <w:rsid w:val="000D1BF0"/>
    <w:rsid w:val="000F717C"/>
    <w:rsid w:val="0022664B"/>
    <w:rsid w:val="002808BA"/>
    <w:rsid w:val="002934F6"/>
    <w:rsid w:val="002F0508"/>
    <w:rsid w:val="00372080"/>
    <w:rsid w:val="003827E3"/>
    <w:rsid w:val="003E1442"/>
    <w:rsid w:val="00431A03"/>
    <w:rsid w:val="00460655"/>
    <w:rsid w:val="004C1731"/>
    <w:rsid w:val="004C624F"/>
    <w:rsid w:val="004D032B"/>
    <w:rsid w:val="00523822"/>
    <w:rsid w:val="005D1BE8"/>
    <w:rsid w:val="00651BCE"/>
    <w:rsid w:val="00714DCB"/>
    <w:rsid w:val="00744D76"/>
    <w:rsid w:val="007F1050"/>
    <w:rsid w:val="00824EFF"/>
    <w:rsid w:val="00862EE3"/>
    <w:rsid w:val="008F699B"/>
    <w:rsid w:val="00913DE5"/>
    <w:rsid w:val="009571B4"/>
    <w:rsid w:val="009A7197"/>
    <w:rsid w:val="00A0267A"/>
    <w:rsid w:val="00A14AF4"/>
    <w:rsid w:val="00A702FC"/>
    <w:rsid w:val="00A77F01"/>
    <w:rsid w:val="00AE5816"/>
    <w:rsid w:val="00B2414F"/>
    <w:rsid w:val="00B77D64"/>
    <w:rsid w:val="00D473F5"/>
    <w:rsid w:val="00DA326C"/>
    <w:rsid w:val="00DA5FC6"/>
    <w:rsid w:val="00DA6640"/>
    <w:rsid w:val="00DB52AE"/>
    <w:rsid w:val="00DC03E6"/>
    <w:rsid w:val="00E8172D"/>
    <w:rsid w:val="00EA7E22"/>
    <w:rsid w:val="00FE51E6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ADFD"/>
  <w15:chartTrackingRefBased/>
  <w15:docId w15:val="{C16661AC-4345-4C3B-AB18-B8F993F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3F5"/>
  </w:style>
  <w:style w:type="paragraph" w:styleId="Nagwek">
    <w:name w:val="header"/>
    <w:basedOn w:val="Normalny"/>
    <w:link w:val="Nagwek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4B"/>
  </w:style>
  <w:style w:type="paragraph" w:styleId="Stopka">
    <w:name w:val="footer"/>
    <w:basedOn w:val="Normalny"/>
    <w:link w:val="Stopka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4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BC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1B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1B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1B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E4B4-8EA9-4F1E-BED6-AA050F08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Kluger</dc:creator>
  <cp:keywords/>
  <dc:description/>
  <cp:lastModifiedBy>Dominika Puszczewicz</cp:lastModifiedBy>
  <cp:revision>11</cp:revision>
  <cp:lastPrinted>2024-11-22T11:39:00Z</cp:lastPrinted>
  <dcterms:created xsi:type="dcterms:W3CDTF">2024-07-01T12:31:00Z</dcterms:created>
  <dcterms:modified xsi:type="dcterms:W3CDTF">2024-11-22T11:39:00Z</dcterms:modified>
</cp:coreProperties>
</file>